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>Edukacja ekologiczna - Wzmocnienie działań społeczności lokalnych na rzecz zrównoważonego rozwoju – II konkurs 2014</w:t>
      </w:r>
    </w:p>
    <w:p>
      <w:pPr>
        <w:pStyle w:val="Nagwek1"/>
        <w:rPr>
          <w:lang w:val="pl-PL"/>
        </w:rPr>
      </w:pPr>
      <w:r>
        <w:rPr>
          <w:lang w:val="pl-PL"/>
        </w:rPr>
        <w:t>Wniosek o dofinansowanie lokalnej inicjatywy ekologicznej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przedsięwzięcia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Dane wnioskodawcy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4"/>
      </w:tblGrid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Nazwa wnioskodawcy (stowarzyszenie, grupa nieformalna, osoba prywatna)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Osoba odpowiedzialna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Adres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Tel. kontaktowy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Lokalizacja przedsięwzięcia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4"/>
      </w:tblGrid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Województwo: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Powiat:</w:t>
            </w:r>
          </w:p>
        </w:tc>
      </w:tr>
      <w:tr>
        <w:trPr>
          <w:cantSplit w:val="false"/>
        </w:trPr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Gmina: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Miejscowość:</w:t>
            </w:r>
          </w:p>
        </w:tc>
      </w:tr>
      <w:tr>
        <w:trPr>
          <w:cantSplit w:val="false"/>
        </w:trPr>
        <w:tc>
          <w:tcPr>
            <w:tcW w:w="9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Inne informacje uszczegóławiające:</w:t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Data rozpoczęcia realizacji przedsięwzięcia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Data zakończeni</w:t>
      </w:r>
      <w:bookmarkStart w:id="0" w:name="_GoBack"/>
      <w:bookmarkEnd w:id="0"/>
      <w:r>
        <w:rPr>
          <w:lang w:val="pl-PL"/>
        </w:rPr>
        <w:t>a przedsięwzięcia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Planowany efekt rzeczowy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Planowany efekt ekologiczny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pacing w:before="0" w:after="0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agwek2"/>
        <w:numPr>
          <w:ilvl w:val="0"/>
          <w:numId w:val="1"/>
        </w:numPr>
        <w:rPr>
          <w:lang w:val="pl-PL"/>
        </w:rPr>
      </w:pPr>
      <w:r>
        <w:rPr>
          <w:lang w:val="pl-PL"/>
        </w:rPr>
        <w:t>Opis inicjatywy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Streszczenie inicjatywy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Zasadność i celowość wdrożenia inicjatywy, z uwzględnieniem lokalnych uwarunkowań środowiskowych (zidentyfikowana potrzeba służąca poprawie stanu środowiska naturalnego)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Zaplanowane działania w ramach inicjatywy i oczekiwane mierzalne rezultaty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Planowane korzyści, jakie w efekcie realizacji inicjatywy odniosą jej bezpośredni uczestnicy, lokalna społeczność i środowisko naturalne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Sposób zaangażowania lokalnych zasobów (naturalnych, społecznych, finansowych) w realizację inicjatywy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rPr>
          <w:cantSplit w:val="false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ind w:left="0" w:right="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Załączniki</w:t>
      </w:r>
    </w:p>
    <w:p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Opinia lokalnych władz samorządowych dotycząca zasadności i możliwości realizacji inicjatywy,</w:t>
      </w:r>
    </w:p>
    <w:p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Zgoda podmiotu dysponującego terenem/nieruchomością na realizację inicjatywy,</w:t>
      </w:r>
    </w:p>
    <w:p>
      <w:pPr>
        <w:pStyle w:val="ListParagraph"/>
        <w:numPr>
          <w:ilvl w:val="0"/>
          <w:numId w:val="3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Harmonogram rzeczowo-finansowy</w:t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/>
      </w:pPr>
      <w:r>
        <w:rPr/>
      </w:r>
      <w:r>
        <w:pict>
          <v:rect style="position:absolute;width:467.5pt;height:43.85pt;mso-wrap-distance-left:7.05pt;mso-wrap-distance-right:7.05pt;mso-wrap-distance-top:0pt;mso-wrap-distance-bottom:0pt;margin-top:63.2pt;margin-left:-5.6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4675"/>
                    <w:gridCol w:w="4674"/>
                  </w:tblGrid>
                  <w:tr>
                    <w:trPr>
                      <w:cantSplit w:val="false"/>
                    </w:trPr>
                    <w:tc>
                      <w:tcPr>
                        <w:tcW w:w="467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Miejscowość, data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bookmarkStart w:id="1" w:name="__UnoMark__1171_528385752"/>
                        <w:bookmarkStart w:id="2" w:name="__UnoMark__1171_528385752"/>
                        <w:bookmarkEnd w:id="2"/>
                        <w:r>
                          <w:rPr>
                            <w:sz w:val="20"/>
                            <w:szCs w:val="20"/>
                            <w:lang w:val="pl-PL"/>
                          </w:rPr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sz w:val="20"/>
                            <w:szCs w:val="20"/>
                            <w:lang w:val="pl-PL"/>
                          </w:rPr>
                        </w:pPr>
                        <w:bookmarkStart w:id="3" w:name="__UnoMark__1172_528385752"/>
                        <w:bookmarkEnd w:id="3"/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Podpis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entury Gothic" w:hAnsi="Century Gothic" w:eastAsia="SimSun" w:cs=""/>
        <w:sz w:val="17"/>
        <w:szCs w:val="17"/>
        <w:lang w:val="en-US" w:eastAsia="ja-JP" w:bidi="ar-SA"/>
      </w:rPr>
    </w:rPrDefault>
    <w:pPrDefault>
      <w:pPr>
        <w:spacing w:lineRule="auto" w:line="300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00" w:before="0" w:after="160"/>
      <w:jc w:val="left"/>
    </w:pPr>
    <w:rPr>
      <w:rFonts w:ascii="Century Gothic" w:hAnsi="Century Gothic" w:eastAsia="SimSun" w:cs=""/>
      <w:color w:val="auto"/>
      <w:sz w:val="17"/>
      <w:szCs w:val="17"/>
      <w:lang w:val="en-US" w:eastAsia="ja-JP" w:bidi="ar-SA"/>
    </w:rPr>
  </w:style>
  <w:style w:type="paragraph" w:styleId="Nagwek1">
    <w:name w:val="Nagłówek 1"/>
    <w:uiPriority w:val="9"/>
    <w:qFormat/>
    <w:link w:val="Nagwek1Znak"/>
    <w:basedOn w:val="Normal"/>
    <w:pPr>
      <w:keepNext/>
      <w:keepLines/>
      <w:spacing w:lineRule="auto" w:line="240" w:before="400" w:after="40"/>
      <w:outlineLvl w:val="0"/>
    </w:pPr>
    <w:rPr>
      <w:rFonts w:ascii="Century Gothic" w:hAnsi="Century Gothic" w:cs=""/>
      <w:color w:val="B01513"/>
      <w:sz w:val="28"/>
      <w:szCs w:val="28"/>
    </w:rPr>
  </w:style>
  <w:style w:type="paragraph" w:styleId="Nagwek2">
    <w:name w:val="Nagłówek 2"/>
    <w:uiPriority w:val="9"/>
    <w:qFormat/>
    <w:unhideWhenUsed/>
    <w:link w:val="Nagwek2Znak"/>
    <w:basedOn w:val="Normal"/>
    <w:pPr>
      <w:keepNext/>
      <w:keepLines/>
      <w:spacing w:lineRule="auto" w:line="240" w:before="160" w:after="0"/>
      <w:outlineLvl w:val="1"/>
    </w:pPr>
    <w:rPr>
      <w:rFonts w:ascii="Century Gothic" w:hAnsi="Century Gothic" w:cs=""/>
      <w:color w:val="404040"/>
      <w:sz w:val="24"/>
      <w:szCs w:val="24"/>
    </w:rPr>
  </w:style>
  <w:style w:type="paragraph" w:styleId="Nagwek3">
    <w:name w:val="Nagłówek 3"/>
    <w:uiPriority w:val="9"/>
    <w:qFormat/>
    <w:unhideWhenUsed/>
    <w:link w:val="Nagwek3Znak"/>
    <w:basedOn w:val="Normal"/>
    <w:pPr>
      <w:keepNext/>
      <w:keepLines/>
      <w:spacing w:lineRule="auto" w:line="240" w:before="40" w:after="0"/>
      <w:outlineLvl w:val="2"/>
    </w:pPr>
    <w:rPr>
      <w:rFonts w:ascii="Century Gothic" w:hAnsi="Century Gothic" w:cs=""/>
      <w:color w:val="B01513"/>
      <w:sz w:val="22"/>
      <w:szCs w:val="22"/>
    </w:rPr>
  </w:style>
  <w:style w:type="paragraph" w:styleId="Nagwek4">
    <w:name w:val="Nagłówek 4"/>
    <w:uiPriority w:val="9"/>
    <w:qFormat/>
    <w:semiHidden/>
    <w:unhideWhenUsed/>
    <w:link w:val="Nagwek4Znak"/>
    <w:basedOn w:val="Normal"/>
    <w:pPr>
      <w:keepNext/>
      <w:keepLines/>
      <w:spacing w:before="160" w:after="0"/>
      <w:outlineLvl w:val="3"/>
    </w:pPr>
    <w:rPr>
      <w:rFonts w:ascii="Century Gothic" w:hAnsi="Century Gothic" w:cs=""/>
      <w:b/>
      <w:bCs/>
      <w:color w:val="000000"/>
      <w:sz w:val="20"/>
      <w:szCs w:val="20"/>
    </w:rPr>
  </w:style>
  <w:style w:type="paragraph" w:styleId="Nagwek5">
    <w:name w:val="Nagłówek 5"/>
    <w:uiPriority w:val="9"/>
    <w:qFormat/>
    <w:semiHidden/>
    <w:unhideWhenUsed/>
    <w:link w:val="Nagwek5Znak"/>
    <w:basedOn w:val="Normal"/>
    <w:pPr>
      <w:keepNext/>
      <w:keepLines/>
      <w:spacing w:before="40" w:after="0"/>
      <w:outlineLvl w:val="4"/>
    </w:pPr>
    <w:rPr>
      <w:rFonts w:ascii="Century Gothic" w:hAnsi="Century Gothic" w:cs=""/>
      <w:sz w:val="20"/>
      <w:szCs w:val="20"/>
    </w:rPr>
  </w:style>
  <w:style w:type="paragraph" w:styleId="Nagwek6">
    <w:name w:val="Nagłówek 6"/>
    <w:uiPriority w:val="9"/>
    <w:qFormat/>
    <w:semiHidden/>
    <w:unhideWhenUsed/>
    <w:link w:val="Nagwek6Znak"/>
    <w:basedOn w:val="Normal"/>
    <w:pPr>
      <w:keepNext/>
      <w:keepLines/>
      <w:spacing w:before="160" w:after="0"/>
      <w:outlineLvl w:val="5"/>
    </w:pPr>
    <w:rPr>
      <w:rFonts w:ascii="Century Gothic" w:hAnsi="Century Gothic" w:cs=""/>
      <w:b/>
      <w:bCs/>
      <w:i/>
      <w:iCs/>
      <w:sz w:val="20"/>
      <w:szCs w:val="20"/>
    </w:rPr>
  </w:style>
  <w:style w:type="paragraph" w:styleId="Nagwek7">
    <w:name w:val="Nagłówek 7"/>
    <w:uiPriority w:val="9"/>
    <w:qFormat/>
    <w:semiHidden/>
    <w:unhideWhenUsed/>
    <w:link w:val="Nagwek7Znak"/>
    <w:basedOn w:val="Normal"/>
    <w:pPr>
      <w:keepNext/>
      <w:keepLines/>
      <w:spacing w:before="40" w:after="0"/>
      <w:outlineLvl w:val="6"/>
    </w:pPr>
    <w:rPr>
      <w:rFonts w:ascii="Century Gothic" w:hAnsi="Century Gothic" w:cs=""/>
      <w:i/>
      <w:iCs/>
      <w:color w:val="000000"/>
      <w:sz w:val="20"/>
      <w:szCs w:val="20"/>
    </w:rPr>
  </w:style>
  <w:style w:type="paragraph" w:styleId="Nagwek8">
    <w:name w:val="Nagłówek 8"/>
    <w:uiPriority w:val="9"/>
    <w:qFormat/>
    <w:semiHidden/>
    <w:unhideWhenUsed/>
    <w:link w:val="Nagwek8Znak"/>
    <w:basedOn w:val="Normal"/>
    <w:pPr>
      <w:keepNext/>
      <w:keepLines/>
      <w:spacing w:before="120" w:after="0"/>
      <w:outlineLvl w:val="7"/>
    </w:pPr>
    <w:rPr>
      <w:rFonts w:ascii="Century Gothic" w:hAnsi="Century Gothic" w:cs=""/>
      <w:b/>
      <w:bCs/>
      <w:color w:val="000000"/>
    </w:rPr>
  </w:style>
  <w:style w:type="paragraph" w:styleId="Nagwek9">
    <w:name w:val="Nagłówek 9"/>
    <w:uiPriority w:val="9"/>
    <w:qFormat/>
    <w:semiHidden/>
    <w:unhideWhenUsed/>
    <w:link w:val="Nagwek9Znak"/>
    <w:basedOn w:val="Normal"/>
    <w:pPr>
      <w:keepNext/>
      <w:keepLines/>
      <w:spacing w:before="40" w:after="0"/>
      <w:outlineLvl w:val="8"/>
    </w:pPr>
    <w:rPr>
      <w:rFonts w:ascii="Century Gothic" w:hAnsi="Century Gothic" w:cs=""/>
      <w:b/>
      <w:bCs/>
      <w:i/>
      <w:iCs/>
      <w:color w:val="000000"/>
    </w:rPr>
  </w:style>
  <w:style w:type="character" w:styleId="DefaultParagraphFont" w:default="1">
    <w:name w:val="Default Paragraph Font"/>
    <w:uiPriority w:val="1"/>
    <w:unhideWhenUsed/>
    <w:rPr/>
  </w:style>
  <w:style w:type="character" w:styleId="BookTitle">
    <w:name w:val="Book Title"/>
    <w:uiPriority w:val="33"/>
    <w:qFormat/>
    <w:basedOn w:val="DefaultParagraphFont"/>
    <w:rPr>
      <w:b/>
      <w:bCs/>
      <w:smallCaps/>
      <w:spacing w:val="10"/>
    </w:rPr>
  </w:style>
  <w:style w:type="character" w:styleId="Wyrnienie">
    <w:name w:val="Wyróżnienie"/>
    <w:uiPriority w:val="20"/>
    <w:qFormat/>
    <w:basedOn w:val="DefaultParagraphFont"/>
    <w:rPr>
      <w:i/>
      <w:iCs/>
      <w:color w:val="000000"/>
    </w:rPr>
  </w:style>
  <w:style w:type="character" w:styleId="Nagwek1Znak" w:customStyle="1">
    <w:name w:val="Nagłówek 1 Znak"/>
    <w:uiPriority w:val="9"/>
    <w:link w:val="Nagwek1"/>
    <w:basedOn w:val="DefaultParagraphFont"/>
    <w:rPr>
      <w:rFonts w:ascii="Century Gothic" w:hAnsi="Century Gothic" w:cs=""/>
      <w:color w:val="B01513"/>
      <w:sz w:val="28"/>
      <w:szCs w:val="28"/>
    </w:rPr>
  </w:style>
  <w:style w:type="character" w:styleId="Nagwek2Znak" w:customStyle="1">
    <w:name w:val="Nagłówek 2 Znak"/>
    <w:uiPriority w:val="9"/>
    <w:link w:val="Nagwek2"/>
    <w:basedOn w:val="DefaultParagraphFont"/>
    <w:rPr>
      <w:rFonts w:ascii="Century Gothic" w:hAnsi="Century Gothic" w:cs=""/>
      <w:color w:val="404040"/>
      <w:sz w:val="24"/>
      <w:szCs w:val="24"/>
    </w:rPr>
  </w:style>
  <w:style w:type="character" w:styleId="Nagwek3Znak" w:customStyle="1">
    <w:name w:val="Nagłówek 3 Znak"/>
    <w:uiPriority w:val="9"/>
    <w:link w:val="Nagwek3"/>
    <w:basedOn w:val="DefaultParagraphFont"/>
    <w:rPr>
      <w:rFonts w:ascii="Century Gothic" w:hAnsi="Century Gothic" w:cs=""/>
      <w:color w:val="B01513"/>
      <w:sz w:val="22"/>
      <w:szCs w:val="22"/>
    </w:rPr>
  </w:style>
  <w:style w:type="character" w:styleId="Nagwek4Znak" w:customStyle="1">
    <w:name w:val="Nagłówek 4 Znak"/>
    <w:uiPriority w:val="9"/>
    <w:semiHidden/>
    <w:link w:val="Nagwek4"/>
    <w:basedOn w:val="DefaultParagraphFont"/>
    <w:rPr>
      <w:rFonts w:ascii="Century Gothic" w:hAnsi="Century Gothic" w:cs=""/>
      <w:b/>
      <w:bCs/>
      <w:color w:val="000000"/>
      <w:sz w:val="20"/>
      <w:szCs w:val="20"/>
    </w:rPr>
  </w:style>
  <w:style w:type="character" w:styleId="Nagwek5Znak" w:customStyle="1">
    <w:name w:val="Nagłówek 5 Znak"/>
    <w:uiPriority w:val="9"/>
    <w:semiHidden/>
    <w:link w:val="Nagwek5"/>
    <w:basedOn w:val="DefaultParagraphFont"/>
    <w:rPr>
      <w:rFonts w:ascii="Century Gothic" w:hAnsi="Century Gothic" w:cs=""/>
      <w:sz w:val="20"/>
      <w:szCs w:val="20"/>
    </w:rPr>
  </w:style>
  <w:style w:type="character" w:styleId="Nagwek6Znak" w:customStyle="1">
    <w:name w:val="Nagłówek 6 Znak"/>
    <w:uiPriority w:val="9"/>
    <w:semiHidden/>
    <w:link w:val="Nagwek6"/>
    <w:basedOn w:val="DefaultParagraphFont"/>
    <w:rPr>
      <w:rFonts w:ascii="Century Gothic" w:hAnsi="Century Gothic" w:cs=""/>
      <w:b/>
      <w:bCs/>
      <w:i/>
      <w:iCs/>
      <w:sz w:val="20"/>
      <w:szCs w:val="20"/>
    </w:rPr>
  </w:style>
  <w:style w:type="character" w:styleId="Nagwek7Znak" w:customStyle="1">
    <w:name w:val="Nagłówek 7 Znak"/>
    <w:uiPriority w:val="9"/>
    <w:semiHidden/>
    <w:link w:val="Nagwek7"/>
    <w:basedOn w:val="DefaultParagraphFont"/>
    <w:rPr>
      <w:rFonts w:ascii="Century Gothic" w:hAnsi="Century Gothic" w:cs=""/>
      <w:i/>
      <w:iCs/>
      <w:color w:val="000000"/>
      <w:sz w:val="20"/>
      <w:szCs w:val="20"/>
    </w:rPr>
  </w:style>
  <w:style w:type="character" w:styleId="Nagwek8Znak" w:customStyle="1">
    <w:name w:val="Nagłówek 8 Znak"/>
    <w:uiPriority w:val="9"/>
    <w:semiHidden/>
    <w:link w:val="Nagwek8"/>
    <w:basedOn w:val="DefaultParagraphFont"/>
    <w:rPr>
      <w:rFonts w:ascii="Century Gothic" w:hAnsi="Century Gothic" w:cs=""/>
      <w:b/>
      <w:bCs/>
      <w:color w:val="000000"/>
    </w:rPr>
  </w:style>
  <w:style w:type="character" w:styleId="Nagwek9Znak" w:customStyle="1">
    <w:name w:val="Nagłówek 9 Znak"/>
    <w:uiPriority w:val="9"/>
    <w:semiHidden/>
    <w:link w:val="Nagwek9"/>
    <w:basedOn w:val="DefaultParagraphFont"/>
    <w:rPr>
      <w:rFonts w:ascii="Century Gothic" w:hAnsi="Century Gothic" w:cs=""/>
      <w:b/>
      <w:bCs/>
      <w:i/>
      <w:iCs/>
      <w:color w:val="000000"/>
    </w:rPr>
  </w:style>
  <w:style w:type="character" w:styleId="IntenseEmphasis">
    <w:name w:val="Intense Emphasis"/>
    <w:uiPriority w:val="21"/>
    <w:qFormat/>
    <w:basedOn w:val="DefaultParagraphFont"/>
    <w:rPr>
      <w:b/>
      <w:bCs/>
      <w:i/>
      <w:iCs/>
      <w:color w:val="00000A"/>
    </w:rPr>
  </w:style>
  <w:style w:type="character" w:styleId="CytatintensywnyZnak" w:customStyle="1">
    <w:name w:val="Cytat intensywny Znak"/>
    <w:uiPriority w:val="30"/>
    <w:link w:val="Cytatintensywny"/>
    <w:basedOn w:val="DefaultParagraphFont"/>
    <w:rPr>
      <w:color w:val="B01513"/>
      <w:sz w:val="28"/>
      <w:szCs w:val="28"/>
    </w:rPr>
  </w:style>
  <w:style w:type="character" w:styleId="IntenseReference">
    <w:name w:val="Intense Reference"/>
    <w:uiPriority w:val="32"/>
    <w:qFormat/>
    <w:basedOn w:val="DefaultParagraphFont"/>
    <w:rPr>
      <w:b/>
      <w:bCs/>
      <w:smallCaps/>
      <w:color w:val="00000A"/>
      <w:spacing w:val="5"/>
      <w:u w:val="single"/>
    </w:rPr>
  </w:style>
  <w:style w:type="character" w:styleId="Czeinternetowe">
    <w:name w:val="Łącze internetowe"/>
    <w:unhideWhenUsed/>
    <w:basedOn w:val="DefaultParagraphFont"/>
    <w:rPr>
      <w:color w:val="4FB8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basedOn w:val="DefaultParagraphFont"/>
    <w:rPr>
      <w:color w:val="9DFFCB"/>
      <w:u w:val="single"/>
    </w:rPr>
  </w:style>
  <w:style w:type="character" w:styleId="BezodstpwZnak" w:customStyle="1">
    <w:name w:val="Bez odstępów Znak"/>
    <w:uiPriority w:val="1"/>
    <w:link w:val="Bezodstpw"/>
    <w:basedOn w:val="DefaultParagraphFont"/>
    <w:rPr/>
  </w:style>
  <w:style w:type="character" w:styleId="CytatZnak" w:customStyle="1">
    <w:name w:val="Cytat Znak"/>
    <w:uiPriority w:val="29"/>
    <w:link w:val="Cytat"/>
    <w:basedOn w:val="DefaultParagraphFont"/>
    <w:rPr>
      <w:rFonts w:ascii="Century Gothic" w:hAnsi="Century Gothic" w:cs=""/>
    </w:rPr>
  </w:style>
  <w:style w:type="character" w:styleId="Strong">
    <w:name w:val="Strong"/>
    <w:uiPriority w:val="22"/>
    <w:qFormat/>
    <w:basedOn w:val="DefaultParagraphFont"/>
    <w:rPr>
      <w:b/>
      <w:bCs/>
    </w:rPr>
  </w:style>
  <w:style w:type="character" w:styleId="PodtytuZnak" w:customStyle="1">
    <w:name w:val="Podtytuł Znak"/>
    <w:uiPriority w:val="11"/>
    <w:link w:val="Podtytu"/>
    <w:basedOn w:val="DefaultParagraphFont"/>
    <w:rPr>
      <w:sz w:val="28"/>
      <w:szCs w:val="28"/>
    </w:rPr>
  </w:style>
  <w:style w:type="character" w:styleId="SubtleEmphasis">
    <w:name w:val="Subtle Emphasis"/>
    <w:uiPriority w:val="19"/>
    <w:qFormat/>
    <w:basedOn w:val="DefaultParagraphFont"/>
    <w:rPr>
      <w:i/>
      <w:iCs/>
      <w:color w:val="595959"/>
    </w:rPr>
  </w:style>
  <w:style w:type="character" w:styleId="SubtleReference">
    <w:name w:val="Subtle Reference"/>
    <w:uiPriority w:val="31"/>
    <w:qFormat/>
    <w:basedOn w:val="DefaultParagraphFont"/>
    <w:rPr>
      <w:smallCaps/>
      <w:color w:val="404040"/>
      <w:u w:val="single" w:color="7F7F7F"/>
    </w:rPr>
  </w:style>
  <w:style w:type="character" w:styleId="TytuZnak" w:customStyle="1">
    <w:name w:val="Tytuł Znak"/>
    <w:uiPriority w:val="10"/>
    <w:link w:val="Tytu"/>
    <w:basedOn w:val="DefaultParagraphFont"/>
    <w:rPr>
      <w:rFonts w:ascii="Century Gothic" w:hAnsi="Century Gothic" w:cs=""/>
      <w:color w:val="B01513"/>
      <w:sz w:val="72"/>
      <w:szCs w:val="72"/>
    </w:rPr>
  </w:style>
  <w:style w:type="character" w:styleId="ListLabel1">
    <w:name w:val="ListLabel 1"/>
    <w:rPr>
      <w:rFonts w:cs="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Arial" w:hAnsi="Arial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Arial" w:hAnsi="Arial" w:cs="Mangal"/>
    </w:rPr>
  </w:style>
  <w:style w:type="paragraph" w:styleId="Caption">
    <w:name w:val="caption"/>
    <w:uiPriority w:val="35"/>
    <w:qFormat/>
    <w:semiHidden/>
    <w:unhideWhenUsed/>
    <w:basedOn w:val="Normal"/>
    <w:pPr>
      <w:spacing w:lineRule="auto" w:line="240"/>
    </w:pPr>
    <w:rPr>
      <w:b/>
      <w:bCs/>
      <w:smallCaps/>
      <w:color w:val="595959"/>
      <w:spacing w:val="6"/>
    </w:rPr>
  </w:style>
  <w:style w:type="paragraph" w:styleId="IntenseQuote">
    <w:name w:val="Intense Quote"/>
    <w:uiPriority w:val="30"/>
    <w:qFormat/>
    <w:link w:val="CytatintensywnyZnak"/>
    <w:basedOn w:val="Normal"/>
    <w:pPr>
      <w:pBdr>
        <w:top w:val="nil"/>
        <w:left w:val="single" w:sz="36" w:space="4" w:color="B01513"/>
        <w:bottom w:val="nil"/>
        <w:right w:val="nil"/>
      </w:pBdr>
    </w:pPr>
    <w:rPr>
      <w:color w:val="B01513"/>
      <w:sz w:val="28"/>
      <w:szCs w:val="28"/>
    </w:rPr>
  </w:style>
  <w:style w:type="paragraph" w:styleId="NoSpacing">
    <w:name w:val="No Spacing"/>
    <w:uiPriority w:val="1"/>
    <w:qFormat/>
    <w:link w:val="BezodstpwZnak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SimSun" w:cs=""/>
      <w:color w:val="auto"/>
      <w:sz w:val="17"/>
      <w:szCs w:val="17"/>
      <w:lang w:val="en-US" w:eastAsia="ja-JP" w:bidi="ar-SA"/>
    </w:rPr>
  </w:style>
  <w:style w:type="paragraph" w:styleId="Quote">
    <w:name w:val="Quote"/>
    <w:uiPriority w:val="29"/>
    <w:qFormat/>
    <w:link w:val="CytatZnak"/>
    <w:basedOn w:val="Normal"/>
    <w:pPr>
      <w:spacing w:before="160" w:after="160"/>
      <w:ind w:left="864" w:right="864" w:hanging="0"/>
    </w:pPr>
    <w:rPr>
      <w:rFonts w:ascii="Century Gothic" w:hAnsi="Century Gothic" w:cs=""/>
    </w:rPr>
  </w:style>
  <w:style w:type="paragraph" w:styleId="Podtytu">
    <w:name w:val="Podtytuł"/>
    <w:uiPriority w:val="11"/>
    <w:qFormat/>
    <w:link w:val="PodtytuZnak"/>
    <w:basedOn w:val="Normal"/>
    <w:pPr>
      <w:jc w:val="left"/>
    </w:pPr>
    <w:rPr>
      <w:sz w:val="28"/>
      <w:szCs w:val="28"/>
    </w:rPr>
  </w:style>
  <w:style w:type="paragraph" w:styleId="Tytu">
    <w:name w:val="Tytuł"/>
    <w:uiPriority w:val="10"/>
    <w:qFormat/>
    <w:link w:val="TytuZnak"/>
    <w:basedOn w:val="Normal"/>
    <w:pPr>
      <w:spacing w:lineRule="auto" w:line="240" w:before="0" w:after="0"/>
      <w:contextualSpacing/>
      <w:jc w:val="left"/>
    </w:pPr>
    <w:rPr>
      <w:rFonts w:ascii="Century Gothic" w:hAnsi="Century Gothic" w:cs=""/>
      <w:color w:val="B01513"/>
      <w:sz w:val="72"/>
      <w:szCs w:val="72"/>
    </w:rPr>
  </w:style>
  <w:style w:type="paragraph" w:styleId="ListParagraph">
    <w:name w:val="List Paragraph"/>
    <w:uiPriority w:val="34"/>
    <w:qFormat/>
    <w:basedOn w:val="Normal"/>
    <w:pPr>
      <w:spacing w:before="0" w:after="160"/>
      <w:ind w:left="720" w:right="0" w:hanging="0"/>
      <w:contextualSpacing/>
    </w:pPr>
    <w:rPr/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42dc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2014-11-28T12:41:00Z</dcterms:created>
  <dc:creator>Asia</dc:creator>
  <dc:language>pl-PL</dc:language>
  <cp:lastModifiedBy>Asia</cp:lastModifiedBy>
  <dcterms:modified xsi:type="dcterms:W3CDTF">2014-12-03T18:23:00Z</dcterms:modified>
  <cp:revision>4</cp:revision>
</cp:coreProperties>
</file>